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B9A1" w14:textId="54AA0C42" w:rsidR="00686AC2" w:rsidRDefault="008F6F9F">
      <w:r>
        <w:rPr>
          <w:noProof/>
        </w:rPr>
        <w:drawing>
          <wp:inline distT="0" distB="0" distL="0" distR="0" wp14:anchorId="1AA51061" wp14:editId="0DD1E358">
            <wp:extent cx="5612130" cy="3797300"/>
            <wp:effectExtent l="0" t="0" r="7620" b="0"/>
            <wp:docPr id="4702644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2644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33BDB" w14:textId="63E822C0" w:rsidR="008F6F9F" w:rsidRDefault="008F6F9F">
      <w:r>
        <w:t>Alcance 4-5</w:t>
      </w:r>
    </w:p>
    <w:sectPr w:rsidR="008F6F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F9F"/>
    <w:rsid w:val="0010793D"/>
    <w:rsid w:val="00242158"/>
    <w:rsid w:val="00686AC2"/>
    <w:rsid w:val="008F6F9F"/>
    <w:rsid w:val="00A337BF"/>
    <w:rsid w:val="00C60F14"/>
    <w:rsid w:val="00D137FA"/>
    <w:rsid w:val="00ED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592F"/>
  <w15:chartTrackingRefBased/>
  <w15:docId w15:val="{1CAA406B-C323-4CB8-8A45-25140FF7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6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6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6F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6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6F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6F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6F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6F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6F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6F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6F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6F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6F9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6F9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6F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6F9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6F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6F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6F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6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6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6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6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6F9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6F9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6F9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6F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6F9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6F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Adriana Chica Pareja</dc:creator>
  <cp:keywords/>
  <dc:description/>
  <cp:lastModifiedBy>Mónica Adriana Chica Pareja</cp:lastModifiedBy>
  <cp:revision>2</cp:revision>
  <dcterms:created xsi:type="dcterms:W3CDTF">2026-07-01T21:03:00Z</dcterms:created>
  <dcterms:modified xsi:type="dcterms:W3CDTF">2026-07-01T21:03:00Z</dcterms:modified>
</cp:coreProperties>
</file>